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DA66" w14:textId="77777777" w:rsidR="00427EF3" w:rsidRPr="00427EF3" w:rsidRDefault="00427EF3" w:rsidP="00427EF3">
      <w:pPr>
        <w:autoSpaceDE w:val="0"/>
        <w:autoSpaceDN w:val="0"/>
        <w:adjustRightInd w:val="0"/>
        <w:spacing w:after="240"/>
        <w:jc w:val="center"/>
        <w:rPr>
          <w:rFonts w:cstheme="minorHAnsi"/>
          <w:kern w:val="0"/>
          <w:sz w:val="20"/>
          <w:szCs w:val="20"/>
        </w:rPr>
      </w:pPr>
      <w:r w:rsidRPr="00427EF3">
        <w:rPr>
          <w:rFonts w:cstheme="minorHAnsi"/>
          <w:b/>
          <w:bCs/>
          <w:kern w:val="0"/>
          <w:sz w:val="20"/>
          <w:szCs w:val="20"/>
        </w:rPr>
        <w:t>AIM LEVELS 3 – 12 Theory Exam Checklist</w:t>
      </w:r>
    </w:p>
    <w:p w14:paraId="45CA3353" w14:textId="77777777" w:rsidR="00427EF3" w:rsidRPr="00427EF3" w:rsidRDefault="00427EF3" w:rsidP="00427EF3">
      <w:pPr>
        <w:autoSpaceDE w:val="0"/>
        <w:autoSpaceDN w:val="0"/>
        <w:adjustRightInd w:val="0"/>
        <w:spacing w:after="240"/>
        <w:rPr>
          <w:rFonts w:cstheme="minorHAnsi"/>
          <w:kern w:val="0"/>
          <w:sz w:val="20"/>
          <w:szCs w:val="20"/>
        </w:rPr>
      </w:pPr>
      <w:r w:rsidRPr="00427EF3">
        <w:rPr>
          <w:rFonts w:cstheme="minorHAnsi"/>
          <w:b/>
          <w:bCs/>
          <w:kern w:val="0"/>
          <w:sz w:val="20"/>
          <w:szCs w:val="20"/>
        </w:rPr>
        <w:t xml:space="preserve">All teachers </w:t>
      </w:r>
      <w:r w:rsidRPr="00427EF3">
        <w:rPr>
          <w:rFonts w:cstheme="minorHAnsi"/>
          <w:kern w:val="0"/>
          <w:sz w:val="20"/>
          <w:szCs w:val="20"/>
        </w:rPr>
        <w:t xml:space="preserve">entering students in the AIM examinations MUST be members of MTNA and ISMTA and </w:t>
      </w:r>
      <w:r w:rsidRPr="00427EF3">
        <w:rPr>
          <w:rFonts w:cstheme="minorHAnsi"/>
          <w:b/>
          <w:bCs/>
          <w:kern w:val="0"/>
          <w:sz w:val="20"/>
          <w:szCs w:val="20"/>
        </w:rPr>
        <w:t xml:space="preserve">are required to volunteer their time with the exams </w:t>
      </w:r>
      <w:r w:rsidRPr="00427EF3">
        <w:rPr>
          <w:rFonts w:cstheme="minorHAnsi"/>
          <w:kern w:val="0"/>
          <w:sz w:val="20"/>
          <w:szCs w:val="20"/>
        </w:rPr>
        <w:t xml:space="preserve">as requested by the NWSMTA AIM Committee. If a teacher cannot work at his/her assigned time during the exam, a substitute who is willing and qualified to judge AIM exams must be arranged for by that teacher. </w:t>
      </w:r>
      <w:r w:rsidRPr="00427EF3">
        <w:rPr>
          <w:rFonts w:cstheme="minorHAnsi"/>
          <w:b/>
          <w:bCs/>
          <w:kern w:val="0"/>
          <w:sz w:val="20"/>
          <w:szCs w:val="20"/>
        </w:rPr>
        <w:t xml:space="preserve">NOTE: </w:t>
      </w:r>
      <w:r w:rsidRPr="00427EF3">
        <w:rPr>
          <w:rFonts w:cstheme="minorHAnsi"/>
          <w:i/>
          <w:iCs/>
          <w:kern w:val="0"/>
          <w:sz w:val="20"/>
          <w:szCs w:val="20"/>
        </w:rPr>
        <w:t>If a teacher cannot judge after assigned a time, teacher must send a substitute who is qualified to judge exams. If no qualified sub is arranged by the teacher, the teacher must pay $100, in advance, to hire a sub found by the Co-chairs.</w:t>
      </w:r>
    </w:p>
    <w:p w14:paraId="791FE0CC" w14:textId="77777777" w:rsidR="00427EF3" w:rsidRPr="00427EF3" w:rsidRDefault="00427EF3" w:rsidP="00427EF3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cstheme="minorHAnsi"/>
          <w:kern w:val="0"/>
          <w:sz w:val="20"/>
          <w:szCs w:val="20"/>
        </w:rPr>
      </w:pPr>
      <w:r w:rsidRPr="00427EF3">
        <w:rPr>
          <w:rFonts w:cstheme="minorHAnsi"/>
          <w:kern w:val="0"/>
          <w:sz w:val="20"/>
          <w:szCs w:val="20"/>
        </w:rPr>
        <w:t xml:space="preserve">Parent letters and general information sheets are on the www.nwsmta.org website. </w:t>
      </w:r>
    </w:p>
    <w:p w14:paraId="56FFF6A8" w14:textId="77777777" w:rsidR="00427EF3" w:rsidRPr="00427EF3" w:rsidRDefault="00427EF3" w:rsidP="00427EF3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cstheme="minorHAnsi"/>
          <w:kern w:val="0"/>
          <w:sz w:val="20"/>
          <w:szCs w:val="20"/>
        </w:rPr>
      </w:pPr>
      <w:r w:rsidRPr="00427EF3">
        <w:rPr>
          <w:rFonts w:cstheme="minorHAnsi"/>
          <w:kern w:val="0"/>
          <w:sz w:val="20"/>
          <w:szCs w:val="20"/>
        </w:rPr>
        <w:t xml:space="preserve">Registration will be done online </w:t>
      </w:r>
      <w:proofErr w:type="gramStart"/>
      <w:r w:rsidRPr="00427EF3">
        <w:rPr>
          <w:rFonts w:cstheme="minorHAnsi"/>
          <w:color w:val="0000FF"/>
          <w:kern w:val="0"/>
          <w:sz w:val="20"/>
          <w:szCs w:val="20"/>
        </w:rPr>
        <w:t>https://www.nwsmta.org/opera-aim-registration.html</w:t>
      </w:r>
      <w:proofErr w:type="gramEnd"/>
      <w:r w:rsidRPr="00427EF3">
        <w:rPr>
          <w:rFonts w:cstheme="minorHAnsi"/>
          <w:color w:val="0000FF"/>
          <w:kern w:val="0"/>
          <w:sz w:val="20"/>
          <w:szCs w:val="20"/>
        </w:rPr>
        <w:t xml:space="preserve"> </w:t>
      </w:r>
    </w:p>
    <w:p w14:paraId="34A6714F" w14:textId="6C494F10" w:rsidR="00427EF3" w:rsidRPr="00427EF3" w:rsidRDefault="00427EF3" w:rsidP="00427EF3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cstheme="minorHAnsi"/>
          <w:kern w:val="0"/>
          <w:sz w:val="20"/>
          <w:szCs w:val="20"/>
        </w:rPr>
      </w:pPr>
      <w:r w:rsidRPr="00427EF3">
        <w:rPr>
          <w:rFonts w:cstheme="minorHAnsi"/>
          <w:b/>
          <w:bCs/>
          <w:kern w:val="0"/>
          <w:sz w:val="20"/>
          <w:szCs w:val="20"/>
        </w:rPr>
        <w:t xml:space="preserve">NO EXAM will be made up except </w:t>
      </w:r>
      <w:r w:rsidRPr="00427EF3">
        <w:rPr>
          <w:rFonts w:cstheme="minorHAnsi"/>
          <w:kern w:val="0"/>
          <w:sz w:val="20"/>
          <w:szCs w:val="20"/>
        </w:rPr>
        <w:t xml:space="preserve">for illness or family emergencies. All requests for make-ups should be made by the teacher by 9pm the Wednesday after the exam day. All make-up </w:t>
      </w:r>
      <w:r w:rsidRPr="00427EF3">
        <w:rPr>
          <w:rFonts w:ascii="MS Gothic" w:eastAsia="MS Gothic" w:hAnsi="MS Gothic" w:cs="MS Gothic" w:hint="eastAsia"/>
          <w:kern w:val="0"/>
          <w:sz w:val="20"/>
          <w:szCs w:val="20"/>
        </w:rPr>
        <w:t> </w:t>
      </w:r>
      <w:r w:rsidRPr="00427EF3">
        <w:rPr>
          <w:rFonts w:cstheme="minorHAnsi"/>
          <w:kern w:val="0"/>
          <w:sz w:val="20"/>
          <w:szCs w:val="20"/>
        </w:rPr>
        <w:t xml:space="preserve">exams should be completed within 2 weeks after the set exam date. </w:t>
      </w:r>
    </w:p>
    <w:p w14:paraId="7055BB36" w14:textId="536B047C" w:rsidR="00427EF3" w:rsidRPr="00427EF3" w:rsidRDefault="00427EF3" w:rsidP="00427EF3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cstheme="minorHAnsi"/>
          <w:kern w:val="0"/>
          <w:sz w:val="20"/>
          <w:szCs w:val="20"/>
        </w:rPr>
      </w:pPr>
      <w:r w:rsidRPr="00427EF3">
        <w:rPr>
          <w:rFonts w:cstheme="minorHAnsi"/>
          <w:kern w:val="0"/>
          <w:sz w:val="20"/>
          <w:szCs w:val="20"/>
        </w:rPr>
        <w:t xml:space="preserve">Advise parents of the exam dates far in advance. </w:t>
      </w:r>
      <w:r w:rsidRPr="00427EF3">
        <w:rPr>
          <w:rFonts w:cstheme="minorHAnsi"/>
          <w:b/>
          <w:bCs/>
          <w:kern w:val="0"/>
          <w:sz w:val="20"/>
          <w:szCs w:val="20"/>
        </w:rPr>
        <w:t xml:space="preserve">If a student cannot play on the date set for the exam because of a previous commitment, DO NOT REGISTER that student. </w:t>
      </w:r>
    </w:p>
    <w:p w14:paraId="23FC0CD1" w14:textId="77777777" w:rsidR="00427EF3" w:rsidRPr="00427EF3" w:rsidRDefault="00427EF3" w:rsidP="00427EF3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cstheme="minorHAnsi"/>
          <w:kern w:val="0"/>
          <w:sz w:val="20"/>
          <w:szCs w:val="20"/>
        </w:rPr>
      </w:pPr>
      <w:r w:rsidRPr="00427EF3">
        <w:rPr>
          <w:rFonts w:cstheme="minorHAnsi"/>
          <w:b/>
          <w:bCs/>
          <w:kern w:val="0"/>
          <w:sz w:val="20"/>
          <w:szCs w:val="20"/>
        </w:rPr>
        <w:t xml:space="preserve">TIME REQUESTS </w:t>
      </w:r>
      <w:r w:rsidRPr="00427EF3">
        <w:rPr>
          <w:rFonts w:cstheme="minorHAnsi"/>
          <w:kern w:val="0"/>
          <w:sz w:val="20"/>
          <w:szCs w:val="20"/>
        </w:rPr>
        <w:t xml:space="preserve">(“A.M.” from 8:30 a.m. to 1 p.m. and “P.M.” from 1 p.m. to 6 p.m.) </w:t>
      </w:r>
      <w:r w:rsidRPr="00427EF3">
        <w:rPr>
          <w:rFonts w:ascii="MS Gothic" w:eastAsia="MS Gothic" w:hAnsi="MS Gothic" w:cs="MS Gothic" w:hint="eastAsia"/>
          <w:kern w:val="0"/>
          <w:sz w:val="20"/>
          <w:szCs w:val="20"/>
        </w:rPr>
        <w:t> </w:t>
      </w:r>
      <w:r w:rsidRPr="00427EF3">
        <w:rPr>
          <w:rFonts w:cstheme="minorHAnsi"/>
          <w:kern w:val="0"/>
          <w:sz w:val="20"/>
          <w:szCs w:val="20"/>
        </w:rPr>
        <w:t xml:space="preserve">will be considered, but NOT guaranteed. </w:t>
      </w:r>
      <w:r w:rsidRPr="00427EF3">
        <w:rPr>
          <w:rFonts w:cstheme="minorHAnsi"/>
          <w:b/>
          <w:bCs/>
          <w:kern w:val="0"/>
          <w:sz w:val="20"/>
          <w:szCs w:val="20"/>
        </w:rPr>
        <w:t xml:space="preserve">ABSOLUTELY NO CHANGES </w:t>
      </w:r>
      <w:r w:rsidRPr="00427EF3">
        <w:rPr>
          <w:rFonts w:cstheme="minorHAnsi"/>
          <w:kern w:val="0"/>
          <w:sz w:val="20"/>
          <w:szCs w:val="20"/>
        </w:rPr>
        <w:t xml:space="preserve">can be made once the scheduling is completed. </w:t>
      </w:r>
    </w:p>
    <w:p w14:paraId="17846DB1" w14:textId="77777777" w:rsidR="00427EF3" w:rsidRPr="00427EF3" w:rsidRDefault="00427EF3" w:rsidP="00427EF3">
      <w:pPr>
        <w:autoSpaceDE w:val="0"/>
        <w:autoSpaceDN w:val="0"/>
        <w:adjustRightInd w:val="0"/>
        <w:spacing w:after="240"/>
        <w:rPr>
          <w:rFonts w:cstheme="minorHAnsi"/>
          <w:kern w:val="0"/>
          <w:sz w:val="20"/>
          <w:szCs w:val="20"/>
        </w:rPr>
      </w:pPr>
      <w:r w:rsidRPr="00427EF3">
        <w:rPr>
          <w:rFonts w:cstheme="minorHAnsi"/>
          <w:kern w:val="0"/>
          <w:sz w:val="20"/>
          <w:szCs w:val="20"/>
        </w:rPr>
        <w:t>This checklist will make enrolling students easier. Please follow the directions carefully.</w:t>
      </w:r>
    </w:p>
    <w:p w14:paraId="4E70E8E1" w14:textId="77777777" w:rsidR="00427EF3" w:rsidRPr="00427EF3" w:rsidRDefault="00427EF3" w:rsidP="00427EF3">
      <w:pPr>
        <w:autoSpaceDE w:val="0"/>
        <w:autoSpaceDN w:val="0"/>
        <w:adjustRightInd w:val="0"/>
        <w:spacing w:after="240"/>
        <w:rPr>
          <w:rFonts w:cstheme="minorHAnsi"/>
          <w:kern w:val="0"/>
          <w:sz w:val="20"/>
          <w:szCs w:val="20"/>
        </w:rPr>
      </w:pPr>
      <w:r w:rsidRPr="00427EF3">
        <w:rPr>
          <w:rFonts w:cstheme="minorHAnsi"/>
          <w:b/>
          <w:bCs/>
          <w:kern w:val="0"/>
          <w:sz w:val="20"/>
          <w:szCs w:val="20"/>
        </w:rPr>
        <w:t>AIM THEORY EXAM LEVELS 3 – 12</w:t>
      </w:r>
    </w:p>
    <w:p w14:paraId="5CA2E7D0" w14:textId="3F7A2410" w:rsidR="00427EF3" w:rsidRPr="00427EF3" w:rsidRDefault="00427EF3" w:rsidP="00427EF3">
      <w:pPr>
        <w:autoSpaceDE w:val="0"/>
        <w:autoSpaceDN w:val="0"/>
        <w:adjustRightInd w:val="0"/>
        <w:spacing w:after="240"/>
        <w:rPr>
          <w:rFonts w:cstheme="minorHAnsi"/>
          <w:kern w:val="0"/>
          <w:sz w:val="20"/>
          <w:szCs w:val="20"/>
        </w:rPr>
      </w:pPr>
      <w:r w:rsidRPr="00427EF3">
        <w:rPr>
          <w:rFonts w:cstheme="minorHAnsi"/>
          <w:kern w:val="0"/>
          <w:sz w:val="20"/>
          <w:szCs w:val="20"/>
        </w:rPr>
        <w:t>_____</w:t>
      </w:r>
      <w:r w:rsidRPr="00427EF3">
        <w:rPr>
          <w:rFonts w:cstheme="minorHAnsi"/>
          <w:b/>
          <w:bCs/>
          <w:kern w:val="0"/>
          <w:sz w:val="20"/>
          <w:szCs w:val="20"/>
        </w:rPr>
        <w:t xml:space="preserve">Read the AIM Syllabus carefully. </w:t>
      </w:r>
      <w:r w:rsidRPr="00427EF3">
        <w:rPr>
          <w:rFonts w:cstheme="minorHAnsi"/>
          <w:kern w:val="0"/>
          <w:sz w:val="20"/>
          <w:szCs w:val="20"/>
        </w:rPr>
        <w:t xml:space="preserve">Every student entering Level 3 – 12 is required to take a theory exam first. A passing grade on this theory exam of </w:t>
      </w:r>
      <w:r>
        <w:rPr>
          <w:rFonts w:cstheme="minorHAnsi"/>
          <w:kern w:val="0"/>
          <w:sz w:val="20"/>
          <w:szCs w:val="20"/>
        </w:rPr>
        <w:t>70</w:t>
      </w:r>
      <w:r w:rsidRPr="00427EF3">
        <w:rPr>
          <w:rFonts w:cstheme="minorHAnsi"/>
          <w:kern w:val="0"/>
          <w:sz w:val="20"/>
          <w:szCs w:val="20"/>
        </w:rPr>
        <w:t xml:space="preserve"> or higher is required </w:t>
      </w:r>
      <w:proofErr w:type="gramStart"/>
      <w:r w:rsidRPr="00427EF3">
        <w:rPr>
          <w:rFonts w:cstheme="minorHAnsi"/>
          <w:kern w:val="0"/>
          <w:sz w:val="20"/>
          <w:szCs w:val="20"/>
        </w:rPr>
        <w:t>in order to</w:t>
      </w:r>
      <w:proofErr w:type="gramEnd"/>
      <w:r w:rsidRPr="00427EF3">
        <w:rPr>
          <w:rFonts w:cstheme="minorHAnsi"/>
          <w:kern w:val="0"/>
          <w:sz w:val="20"/>
          <w:szCs w:val="20"/>
        </w:rPr>
        <w:t xml:space="preserve"> take the performance examination at the same level. Teacher Syllabus and Student Workbooks are available at </w:t>
      </w:r>
      <w:proofErr w:type="gramStart"/>
      <w:r w:rsidRPr="00427EF3">
        <w:rPr>
          <w:rFonts w:cstheme="minorHAnsi"/>
          <w:color w:val="0000FF"/>
          <w:kern w:val="0"/>
          <w:sz w:val="20"/>
          <w:szCs w:val="20"/>
        </w:rPr>
        <w:t>https://ismta.org/shop/</w:t>
      </w:r>
      <w:proofErr w:type="gramEnd"/>
    </w:p>
    <w:p w14:paraId="70A3FBDD" w14:textId="0EA5A75C" w:rsidR="00427EF3" w:rsidRPr="00427EF3" w:rsidRDefault="00427EF3" w:rsidP="00427EF3">
      <w:pPr>
        <w:autoSpaceDE w:val="0"/>
        <w:autoSpaceDN w:val="0"/>
        <w:adjustRightInd w:val="0"/>
        <w:spacing w:after="240"/>
        <w:rPr>
          <w:rFonts w:cstheme="minorHAnsi"/>
          <w:kern w:val="0"/>
          <w:sz w:val="20"/>
          <w:szCs w:val="20"/>
        </w:rPr>
      </w:pPr>
      <w:r w:rsidRPr="00427EF3">
        <w:rPr>
          <w:rFonts w:cstheme="minorHAnsi"/>
          <w:kern w:val="0"/>
          <w:sz w:val="20"/>
          <w:szCs w:val="20"/>
        </w:rPr>
        <w:t>_____</w:t>
      </w:r>
      <w:r w:rsidRPr="00427EF3">
        <w:rPr>
          <w:rFonts w:cstheme="minorHAnsi"/>
          <w:b/>
          <w:bCs/>
          <w:kern w:val="0"/>
          <w:sz w:val="20"/>
          <w:szCs w:val="20"/>
        </w:rPr>
        <w:t xml:space="preserve">Check the Yearbook or NWSMTA website </w:t>
      </w:r>
      <w:r w:rsidRPr="00427EF3">
        <w:rPr>
          <w:rFonts w:cstheme="minorHAnsi"/>
          <w:kern w:val="0"/>
          <w:sz w:val="20"/>
          <w:szCs w:val="20"/>
        </w:rPr>
        <w:t>(www.nwsmta.org) for the date of the Theory Exams (Levels 3-12), the entry deadline, and the name of the Theory Co-Chair</w:t>
      </w:r>
      <w:r>
        <w:rPr>
          <w:rFonts w:cstheme="minorHAnsi"/>
          <w:kern w:val="0"/>
          <w:sz w:val="20"/>
          <w:szCs w:val="20"/>
        </w:rPr>
        <w:t xml:space="preserve"> with an *</w:t>
      </w:r>
      <w:r w:rsidRPr="00427EF3">
        <w:rPr>
          <w:rFonts w:cstheme="minorHAnsi"/>
          <w:kern w:val="0"/>
          <w:sz w:val="20"/>
          <w:szCs w:val="20"/>
        </w:rPr>
        <w:t xml:space="preserve"> to whom </w:t>
      </w:r>
      <w:r>
        <w:rPr>
          <w:rFonts w:cstheme="minorHAnsi"/>
          <w:kern w:val="0"/>
          <w:sz w:val="20"/>
          <w:szCs w:val="20"/>
        </w:rPr>
        <w:t>registration fees</w:t>
      </w:r>
      <w:r w:rsidRPr="00427EF3">
        <w:rPr>
          <w:rFonts w:cstheme="minorHAnsi"/>
          <w:kern w:val="0"/>
          <w:sz w:val="20"/>
          <w:szCs w:val="20"/>
        </w:rPr>
        <w:t xml:space="preserve"> should be submitted.</w:t>
      </w:r>
    </w:p>
    <w:p w14:paraId="5E023D4D" w14:textId="19F80883" w:rsidR="00427EF3" w:rsidRPr="00427EF3" w:rsidRDefault="00427EF3" w:rsidP="00427EF3">
      <w:pPr>
        <w:autoSpaceDE w:val="0"/>
        <w:autoSpaceDN w:val="0"/>
        <w:adjustRightInd w:val="0"/>
        <w:spacing w:after="240"/>
        <w:rPr>
          <w:rFonts w:cstheme="minorHAnsi"/>
          <w:kern w:val="0"/>
          <w:sz w:val="20"/>
          <w:szCs w:val="20"/>
        </w:rPr>
      </w:pPr>
      <w:r w:rsidRPr="00427EF3">
        <w:rPr>
          <w:rFonts w:cstheme="minorHAnsi"/>
          <w:kern w:val="0"/>
          <w:sz w:val="20"/>
          <w:szCs w:val="20"/>
        </w:rPr>
        <w:t>_____</w:t>
      </w:r>
      <w:r w:rsidRPr="00427EF3">
        <w:rPr>
          <w:rFonts w:cstheme="minorHAnsi"/>
          <w:b/>
          <w:bCs/>
          <w:kern w:val="0"/>
          <w:sz w:val="20"/>
          <w:szCs w:val="20"/>
        </w:rPr>
        <w:t xml:space="preserve">Send </w:t>
      </w:r>
      <w:r w:rsidRPr="00427EF3">
        <w:rPr>
          <w:rFonts w:cstheme="minorHAnsi"/>
          <w:kern w:val="0"/>
          <w:sz w:val="20"/>
          <w:szCs w:val="20"/>
        </w:rPr>
        <w:t>One (1) check, payable to NWSMTA, to cover the fees for all Level 3-12 students to the designated Co-Chair</w:t>
      </w:r>
      <w:r>
        <w:rPr>
          <w:rFonts w:cstheme="minorHAnsi"/>
          <w:kern w:val="0"/>
          <w:sz w:val="20"/>
          <w:szCs w:val="20"/>
        </w:rPr>
        <w:t xml:space="preserve"> (name marked with an </w:t>
      </w:r>
      <w:proofErr w:type="gramStart"/>
      <w:r>
        <w:rPr>
          <w:rFonts w:cstheme="minorHAnsi"/>
          <w:kern w:val="0"/>
          <w:sz w:val="20"/>
          <w:szCs w:val="20"/>
        </w:rPr>
        <w:t>*)</w:t>
      </w:r>
      <w:r w:rsidRPr="00427EF3">
        <w:rPr>
          <w:rFonts w:cstheme="minorHAnsi"/>
          <w:kern w:val="0"/>
          <w:sz w:val="20"/>
          <w:szCs w:val="20"/>
        </w:rPr>
        <w:t>by</w:t>
      </w:r>
      <w:proofErr w:type="gramEnd"/>
      <w:r w:rsidRPr="00427EF3">
        <w:rPr>
          <w:rFonts w:cstheme="minorHAnsi"/>
          <w:kern w:val="0"/>
          <w:sz w:val="20"/>
          <w:szCs w:val="20"/>
        </w:rPr>
        <w:t xml:space="preserve"> the event’s deadline. </w:t>
      </w:r>
      <w:r w:rsidRPr="00427EF3">
        <w:rPr>
          <w:rFonts w:cstheme="minorHAnsi"/>
          <w:b/>
          <w:bCs/>
          <w:kern w:val="0"/>
          <w:sz w:val="20"/>
          <w:szCs w:val="20"/>
        </w:rPr>
        <w:t>The FEE is $</w:t>
      </w:r>
      <w:r>
        <w:rPr>
          <w:rFonts w:cstheme="minorHAnsi"/>
          <w:b/>
          <w:bCs/>
          <w:kern w:val="0"/>
          <w:sz w:val="20"/>
          <w:szCs w:val="20"/>
        </w:rPr>
        <w:t>4</w:t>
      </w:r>
      <w:r w:rsidRPr="00427EF3">
        <w:rPr>
          <w:rFonts w:cstheme="minorHAnsi"/>
          <w:b/>
          <w:bCs/>
          <w:kern w:val="0"/>
          <w:sz w:val="20"/>
          <w:szCs w:val="20"/>
        </w:rPr>
        <w:t>0.00 per student.</w:t>
      </w:r>
    </w:p>
    <w:p w14:paraId="16F6A218" w14:textId="77777777" w:rsidR="00427EF3" w:rsidRPr="00427EF3" w:rsidRDefault="00427EF3" w:rsidP="00427EF3">
      <w:pPr>
        <w:autoSpaceDE w:val="0"/>
        <w:autoSpaceDN w:val="0"/>
        <w:adjustRightInd w:val="0"/>
        <w:spacing w:after="240"/>
        <w:rPr>
          <w:rFonts w:cstheme="minorHAnsi"/>
          <w:kern w:val="0"/>
          <w:sz w:val="20"/>
          <w:szCs w:val="20"/>
        </w:rPr>
      </w:pPr>
      <w:r w:rsidRPr="00427EF3">
        <w:rPr>
          <w:rFonts w:cstheme="minorHAnsi"/>
          <w:kern w:val="0"/>
          <w:sz w:val="20"/>
          <w:szCs w:val="20"/>
        </w:rPr>
        <w:t>_____</w:t>
      </w:r>
      <w:r w:rsidRPr="00427EF3">
        <w:rPr>
          <w:rFonts w:cstheme="minorHAnsi"/>
          <w:b/>
          <w:bCs/>
          <w:kern w:val="0"/>
          <w:sz w:val="20"/>
          <w:szCs w:val="20"/>
        </w:rPr>
        <w:t xml:space="preserve">Remind students in Levels 4-12 to take their original music score or purchased workbook for transposition to the exam. </w:t>
      </w:r>
      <w:r w:rsidRPr="00427EF3">
        <w:rPr>
          <w:rFonts w:cstheme="minorHAnsi"/>
          <w:kern w:val="0"/>
          <w:sz w:val="20"/>
          <w:szCs w:val="20"/>
        </w:rPr>
        <w:t xml:space="preserve">NO PHOTOCOPIES ARE ALLOWED. If an example from the workbook is used, the student must bring his/her entire workbook. Check to see that measures are </w:t>
      </w:r>
      <w:proofErr w:type="gramStart"/>
      <w:r w:rsidRPr="00427EF3">
        <w:rPr>
          <w:rFonts w:cstheme="minorHAnsi"/>
          <w:kern w:val="0"/>
          <w:sz w:val="20"/>
          <w:szCs w:val="20"/>
        </w:rPr>
        <w:t>numbered</w:t>
      </w:r>
      <w:proofErr w:type="gramEnd"/>
      <w:r w:rsidRPr="00427EF3">
        <w:rPr>
          <w:rFonts w:cstheme="minorHAnsi"/>
          <w:kern w:val="0"/>
          <w:sz w:val="20"/>
          <w:szCs w:val="20"/>
        </w:rPr>
        <w:t xml:space="preserve"> and markings erased. Any student examined without music will receive a written evaluation, but no numerical score. The exam will be marked “Incomplete</w:t>
      </w:r>
      <w:proofErr w:type="gramStart"/>
      <w:r w:rsidRPr="00427EF3">
        <w:rPr>
          <w:rFonts w:cstheme="minorHAnsi"/>
          <w:kern w:val="0"/>
          <w:sz w:val="20"/>
          <w:szCs w:val="20"/>
        </w:rPr>
        <w:t>”</w:t>
      </w:r>
      <w:proofErr w:type="gramEnd"/>
      <w:r w:rsidRPr="00427EF3">
        <w:rPr>
          <w:rFonts w:cstheme="minorHAnsi"/>
          <w:kern w:val="0"/>
          <w:sz w:val="20"/>
          <w:szCs w:val="20"/>
        </w:rPr>
        <w:t xml:space="preserve"> and NO pin will be awarded.</w:t>
      </w:r>
    </w:p>
    <w:p w14:paraId="0EB53482" w14:textId="42FF4C9A" w:rsidR="00427EF3" w:rsidRDefault="00427EF3" w:rsidP="00427EF3">
      <w:pPr>
        <w:autoSpaceDE w:val="0"/>
        <w:autoSpaceDN w:val="0"/>
        <w:adjustRightInd w:val="0"/>
        <w:spacing w:after="240"/>
        <w:rPr>
          <w:rFonts w:cstheme="minorHAnsi"/>
          <w:color w:val="6B006D"/>
          <w:kern w:val="0"/>
          <w:sz w:val="20"/>
          <w:szCs w:val="20"/>
        </w:rPr>
      </w:pPr>
      <w:r w:rsidRPr="00427EF3">
        <w:rPr>
          <w:rFonts w:cstheme="minorHAnsi"/>
          <w:kern w:val="0"/>
          <w:sz w:val="20"/>
          <w:szCs w:val="20"/>
        </w:rPr>
        <w:t xml:space="preserve">_____Keyboard Skills Exams will be administered one on one with a judge. Written and Aural Skills Exams will be done with pencil and paper in a large exam room. Aural Skills Exams (Listening) will be administered with pre-recorded tracks. </w:t>
      </w:r>
      <w:r w:rsidRPr="00427EF3">
        <w:rPr>
          <w:rFonts w:cstheme="minorHAnsi"/>
          <w:b/>
          <w:bCs/>
          <w:kern w:val="0"/>
          <w:sz w:val="20"/>
          <w:szCs w:val="20"/>
        </w:rPr>
        <w:t xml:space="preserve">Students must bring their own devices with earphones such as a smartphone, tablet, or laptop to Harper College. Students will receive their unique Aural Skills code at the exam site to login to the Aural Exam. </w:t>
      </w:r>
      <w:r w:rsidRPr="00427EF3">
        <w:rPr>
          <w:rFonts w:cstheme="minorHAnsi"/>
          <w:kern w:val="0"/>
          <w:sz w:val="20"/>
          <w:szCs w:val="20"/>
        </w:rPr>
        <w:t xml:space="preserve">Sample Aural Skill exams are at </w:t>
      </w:r>
      <w:hyperlink r:id="rId5" w:history="1">
        <w:r w:rsidRPr="00AC5B26">
          <w:rPr>
            <w:rStyle w:val="Hyperlink"/>
            <w:rFonts w:cstheme="minorHAnsi"/>
            <w:kern w:val="0"/>
            <w:sz w:val="20"/>
            <w:szCs w:val="20"/>
          </w:rPr>
          <w:t>https://ismta.org/aim-aural-skills-practice/</w:t>
        </w:r>
      </w:hyperlink>
    </w:p>
    <w:p w14:paraId="3EFDE539" w14:textId="5A27EB69" w:rsidR="00427EF3" w:rsidRPr="00427EF3" w:rsidRDefault="00427EF3" w:rsidP="00427EF3">
      <w:pPr>
        <w:autoSpaceDE w:val="0"/>
        <w:autoSpaceDN w:val="0"/>
        <w:adjustRightInd w:val="0"/>
        <w:spacing w:after="240"/>
        <w:jc w:val="right"/>
        <w:rPr>
          <w:rFonts w:cstheme="minorHAnsi"/>
          <w:kern w:val="0"/>
          <w:sz w:val="20"/>
          <w:szCs w:val="20"/>
        </w:rPr>
      </w:pPr>
      <w:r>
        <w:rPr>
          <w:rFonts w:cstheme="minorHAnsi"/>
          <w:color w:val="6B006D"/>
          <w:kern w:val="0"/>
          <w:sz w:val="20"/>
          <w:szCs w:val="20"/>
        </w:rPr>
        <w:t>Revised August 2023</w:t>
      </w:r>
    </w:p>
    <w:p w14:paraId="15382303" w14:textId="77777777" w:rsidR="002270CC" w:rsidRDefault="002270CC"/>
    <w:sectPr w:rsidR="002270CC" w:rsidSect="00D14B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70239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F3"/>
    <w:rsid w:val="002270CC"/>
    <w:rsid w:val="0037208F"/>
    <w:rsid w:val="00427EF3"/>
    <w:rsid w:val="005150D0"/>
    <w:rsid w:val="005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45E25"/>
  <w15:chartTrackingRefBased/>
  <w15:docId w15:val="{D2547687-0A0F-1349-92AA-90700518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7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1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mta.org/aim-aural-skills-pract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Chang</dc:creator>
  <cp:keywords/>
  <dc:description/>
  <cp:lastModifiedBy>Helen Chang</cp:lastModifiedBy>
  <cp:revision>1</cp:revision>
  <dcterms:created xsi:type="dcterms:W3CDTF">2023-08-18T14:50:00Z</dcterms:created>
  <dcterms:modified xsi:type="dcterms:W3CDTF">2023-08-18T14:56:00Z</dcterms:modified>
</cp:coreProperties>
</file>